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E0" w:rsidRPr="0085008A" w:rsidRDefault="00FC4DD0" w:rsidP="00FC4DD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5008A">
        <w:rPr>
          <w:rFonts w:ascii="Arial" w:hAnsi="Arial" w:cs="Arial"/>
          <w:b/>
          <w:sz w:val="28"/>
          <w:szCs w:val="28"/>
        </w:rPr>
        <w:t>STCL: BICOCCA1522. La rievocazione della Battaglia del 27 Aprile 1522</w:t>
      </w:r>
    </w:p>
    <w:p w:rsidR="00A753A5" w:rsidRDefault="00A753A5" w:rsidP="00FC4DD0">
      <w:pPr>
        <w:jc w:val="center"/>
        <w:rPr>
          <w:rFonts w:ascii="Arial" w:hAnsi="Arial" w:cs="Arial"/>
          <w:b/>
          <w:sz w:val="24"/>
          <w:szCs w:val="24"/>
        </w:rPr>
      </w:pPr>
      <w:r w:rsidRPr="0085008A">
        <w:rPr>
          <w:rFonts w:ascii="Arial" w:hAnsi="Arial" w:cs="Arial"/>
          <w:b/>
          <w:sz w:val="24"/>
          <w:szCs w:val="24"/>
        </w:rPr>
        <w:t>Invito a partecipare alla rievocazione della Battaglia di Bicocca che si combatté il 27 Aprile 1522 nell’area dell’Ateneo dell’Università Milano-Bicocca</w:t>
      </w:r>
    </w:p>
    <w:p w:rsidR="00A02FB5" w:rsidRDefault="00A02FB5" w:rsidP="00FC4DD0">
      <w:pPr>
        <w:jc w:val="center"/>
        <w:rPr>
          <w:rFonts w:ascii="Arial" w:hAnsi="Arial" w:cs="Arial"/>
          <w:b/>
          <w:sz w:val="24"/>
          <w:szCs w:val="24"/>
        </w:rPr>
      </w:pPr>
    </w:p>
    <w:p w:rsidR="00BC7141" w:rsidRDefault="00A02FB5" w:rsidP="00FC4D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2286000" cy="1524000"/>
            <wp:effectExtent l="19050" t="0" r="0" b="0"/>
            <wp:docPr id="1" name="Immagine 0" descr="batta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agl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B5" w:rsidRDefault="00A02FB5" w:rsidP="00FC4DD0">
      <w:pPr>
        <w:jc w:val="center"/>
        <w:rPr>
          <w:rFonts w:ascii="Arial" w:hAnsi="Arial" w:cs="Arial"/>
          <w:b/>
          <w:sz w:val="24"/>
          <w:szCs w:val="24"/>
        </w:rPr>
      </w:pPr>
    </w:p>
    <w:p w:rsidR="00A753A5" w:rsidRPr="0085008A" w:rsidRDefault="00A753A5" w:rsidP="00FC4DD0">
      <w:pPr>
        <w:rPr>
          <w:rFonts w:ascii="Arial" w:hAnsi="Arial" w:cs="Arial"/>
          <w:sz w:val="24"/>
          <w:szCs w:val="24"/>
        </w:rPr>
      </w:pPr>
      <w:r w:rsidRPr="0085008A">
        <w:rPr>
          <w:rFonts w:ascii="Arial" w:hAnsi="Arial" w:cs="Arial"/>
          <w:sz w:val="24"/>
          <w:szCs w:val="24"/>
        </w:rPr>
        <w:t xml:space="preserve">La III edizione della rievocazione della battaglia della Bicocca, 6-7 maggio 2019, sarà </w:t>
      </w:r>
      <w:proofErr w:type="gramStart"/>
      <w:r w:rsidRPr="0085008A">
        <w:rPr>
          <w:rFonts w:ascii="Arial" w:hAnsi="Arial" w:cs="Arial"/>
          <w:sz w:val="24"/>
          <w:szCs w:val="24"/>
        </w:rPr>
        <w:t>scandita  in</w:t>
      </w:r>
      <w:proofErr w:type="gramEnd"/>
      <w:r w:rsidRPr="0085008A">
        <w:rPr>
          <w:rFonts w:ascii="Arial" w:hAnsi="Arial" w:cs="Arial"/>
          <w:sz w:val="24"/>
          <w:szCs w:val="24"/>
        </w:rPr>
        <w:t xml:space="preserve"> tre momenti:</w:t>
      </w:r>
    </w:p>
    <w:p w:rsidR="00FC4DD0" w:rsidRPr="0085008A" w:rsidRDefault="00A753A5" w:rsidP="00FC4DD0">
      <w:pPr>
        <w:rPr>
          <w:rFonts w:ascii="Arial" w:hAnsi="Arial" w:cs="Arial"/>
        </w:rPr>
      </w:pPr>
      <w:r w:rsidRPr="0085008A">
        <w:rPr>
          <w:rFonts w:ascii="Arial" w:hAnsi="Arial" w:cs="Arial"/>
          <w:sz w:val="24"/>
          <w:szCs w:val="24"/>
        </w:rPr>
        <w:t xml:space="preserve">6 Maggio ore 17-19 – </w:t>
      </w:r>
      <w:proofErr w:type="gramStart"/>
      <w:r w:rsidRPr="0085008A">
        <w:rPr>
          <w:rFonts w:ascii="Arial" w:hAnsi="Arial" w:cs="Arial"/>
          <w:sz w:val="24"/>
          <w:szCs w:val="24"/>
        </w:rPr>
        <w:t xml:space="preserve">Convegno </w:t>
      </w:r>
      <w:r w:rsidR="00FC4DD0" w:rsidRPr="0085008A">
        <w:rPr>
          <w:rFonts w:ascii="Arial" w:hAnsi="Arial" w:cs="Arial"/>
          <w:sz w:val="24"/>
          <w:szCs w:val="24"/>
        </w:rPr>
        <w:t xml:space="preserve"> </w:t>
      </w:r>
      <w:r w:rsidR="00FC4DD0" w:rsidRPr="0085008A">
        <w:rPr>
          <w:rFonts w:ascii="Arial" w:hAnsi="Arial" w:cs="Arial"/>
          <w:b/>
          <w:sz w:val="24"/>
          <w:szCs w:val="24"/>
        </w:rPr>
        <w:t>Eventi</w:t>
      </w:r>
      <w:proofErr w:type="gramEnd"/>
      <w:r w:rsidR="00FC4DD0" w:rsidRPr="0085008A">
        <w:rPr>
          <w:rFonts w:ascii="Arial" w:hAnsi="Arial" w:cs="Arial"/>
          <w:b/>
          <w:sz w:val="24"/>
          <w:szCs w:val="24"/>
        </w:rPr>
        <w:t xml:space="preserve">  rievocativi e attrattività turistica :</w:t>
      </w:r>
      <w:r w:rsidR="00FC4DD0" w:rsidRPr="0085008A">
        <w:rPr>
          <w:rFonts w:ascii="Arial" w:hAnsi="Arial" w:cs="Arial"/>
          <w:sz w:val="24"/>
          <w:szCs w:val="24"/>
        </w:rPr>
        <w:t xml:space="preserve"> Edi</w:t>
      </w:r>
      <w:r w:rsidR="00FC4DD0" w:rsidRPr="0085008A">
        <w:rPr>
          <w:rFonts w:ascii="Arial" w:hAnsi="Arial" w:cs="Arial"/>
        </w:rPr>
        <w:t xml:space="preserve">ficio U6 - Sala </w:t>
      </w:r>
      <w:proofErr w:type="spellStart"/>
      <w:r w:rsidR="00FC4DD0" w:rsidRPr="0085008A">
        <w:rPr>
          <w:rFonts w:ascii="Arial" w:hAnsi="Arial" w:cs="Arial"/>
        </w:rPr>
        <w:t>Rodolfi</w:t>
      </w:r>
      <w:proofErr w:type="spellEnd"/>
    </w:p>
    <w:p w:rsidR="00A753A5" w:rsidRDefault="00A753A5" w:rsidP="00A02FB5">
      <w:pPr>
        <w:spacing w:after="0"/>
        <w:rPr>
          <w:rFonts w:ascii="Arial" w:hAnsi="Arial" w:cs="Arial"/>
        </w:rPr>
      </w:pPr>
      <w:r w:rsidRPr="0085008A">
        <w:rPr>
          <w:rFonts w:ascii="Arial" w:hAnsi="Arial" w:cs="Arial"/>
        </w:rPr>
        <w:t>6 Maggio ore 20 – Concerto di musiche antiche. Chiesa di Sant’Antonino, Via Cozzi 4 (Milano)</w:t>
      </w:r>
    </w:p>
    <w:p w:rsidR="00A02FB5" w:rsidRDefault="00A02FB5" w:rsidP="00A02FB5">
      <w:pPr>
        <w:spacing w:after="0"/>
        <w:rPr>
          <w:rFonts w:ascii="Arial" w:hAnsi="Arial" w:cs="Arial"/>
        </w:rPr>
      </w:pPr>
    </w:p>
    <w:p w:rsidR="00A753A5" w:rsidRDefault="00A753A5" w:rsidP="00A02FB5">
      <w:pPr>
        <w:spacing w:after="0"/>
        <w:rPr>
          <w:rFonts w:ascii="Arial" w:hAnsi="Arial" w:cs="Arial"/>
        </w:rPr>
      </w:pPr>
      <w:r w:rsidRPr="0085008A">
        <w:rPr>
          <w:rFonts w:ascii="Arial" w:hAnsi="Arial" w:cs="Arial"/>
        </w:rPr>
        <w:t xml:space="preserve">7 Maggio ore 10-12.30 – Rievocazione della </w:t>
      </w:r>
      <w:r w:rsidR="00C53FBD" w:rsidRPr="0085008A">
        <w:rPr>
          <w:rFonts w:ascii="Arial" w:hAnsi="Arial" w:cs="Arial"/>
        </w:rPr>
        <w:t>B</w:t>
      </w:r>
      <w:r w:rsidRPr="0085008A">
        <w:rPr>
          <w:rFonts w:ascii="Arial" w:hAnsi="Arial" w:cs="Arial"/>
        </w:rPr>
        <w:t>attaglia con scontri tra cavalieri della Compagnia di San Giorgio e il Drago</w:t>
      </w:r>
      <w:r w:rsidR="00C53FBD" w:rsidRPr="0085008A">
        <w:rPr>
          <w:rFonts w:ascii="Arial" w:hAnsi="Arial" w:cs="Arial"/>
        </w:rPr>
        <w:t xml:space="preserve"> ed attività correlate organizzate da studenti e studentesse STCL</w:t>
      </w:r>
    </w:p>
    <w:p w:rsidR="0085008A" w:rsidRPr="0085008A" w:rsidRDefault="0085008A" w:rsidP="00FC4DD0">
      <w:pPr>
        <w:rPr>
          <w:rFonts w:ascii="Arial" w:hAnsi="Arial" w:cs="Arial"/>
        </w:rPr>
      </w:pPr>
    </w:p>
    <w:p w:rsidR="00C53FBD" w:rsidRDefault="00C53FBD" w:rsidP="0085008A">
      <w:pPr>
        <w:jc w:val="center"/>
        <w:rPr>
          <w:rFonts w:ascii="Arial" w:hAnsi="Arial" w:cs="Arial"/>
          <w:b/>
          <w:sz w:val="28"/>
          <w:szCs w:val="28"/>
        </w:rPr>
      </w:pPr>
      <w:r w:rsidRPr="0085008A">
        <w:rPr>
          <w:rFonts w:ascii="Arial" w:hAnsi="Arial" w:cs="Arial"/>
          <w:b/>
          <w:sz w:val="28"/>
          <w:szCs w:val="28"/>
        </w:rPr>
        <w:t>Siete tutti invitati a partecipare.</w:t>
      </w:r>
    </w:p>
    <w:p w:rsidR="00BC7141" w:rsidRDefault="00BC7141" w:rsidP="0085008A">
      <w:pPr>
        <w:jc w:val="center"/>
        <w:rPr>
          <w:rFonts w:ascii="Arial" w:hAnsi="Arial" w:cs="Arial"/>
          <w:b/>
          <w:sz w:val="28"/>
          <w:szCs w:val="28"/>
        </w:rPr>
      </w:pPr>
    </w:p>
    <w:p w:rsidR="00BC7141" w:rsidRPr="00BC7141" w:rsidRDefault="00BC7141" w:rsidP="00BC7141">
      <w:pPr>
        <w:rPr>
          <w:rFonts w:ascii="Arial" w:hAnsi="Arial" w:cs="Arial"/>
          <w:sz w:val="28"/>
          <w:szCs w:val="28"/>
        </w:rPr>
      </w:pPr>
      <w:r w:rsidRPr="00BC7141">
        <w:rPr>
          <w:rFonts w:ascii="Arial" w:hAnsi="Arial" w:cs="Arial"/>
          <w:sz w:val="28"/>
          <w:szCs w:val="28"/>
        </w:rPr>
        <w:t xml:space="preserve">Per </w:t>
      </w:r>
      <w:proofErr w:type="gramStart"/>
      <w:r w:rsidRPr="00BC7141">
        <w:rPr>
          <w:rFonts w:ascii="Arial" w:hAnsi="Arial" w:cs="Arial"/>
          <w:sz w:val="28"/>
          <w:szCs w:val="28"/>
        </w:rPr>
        <w:t>informazioni</w:t>
      </w:r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novella.vismara@unimib.it</w:t>
      </w:r>
    </w:p>
    <w:p w:rsidR="0085008A" w:rsidRPr="0085008A" w:rsidRDefault="0085008A" w:rsidP="0085008A">
      <w:pPr>
        <w:jc w:val="center"/>
        <w:rPr>
          <w:rFonts w:ascii="Arial" w:hAnsi="Arial" w:cs="Arial"/>
          <w:b/>
          <w:sz w:val="28"/>
          <w:szCs w:val="28"/>
        </w:rPr>
      </w:pPr>
    </w:p>
    <w:p w:rsidR="00C53FBD" w:rsidRPr="00BC7141" w:rsidRDefault="0085008A" w:rsidP="00FC4DD0">
      <w:pPr>
        <w:rPr>
          <w:rFonts w:ascii="Arial" w:hAnsi="Arial" w:cs="Arial"/>
        </w:rPr>
      </w:pPr>
      <w:proofErr w:type="gramStart"/>
      <w:r w:rsidRPr="00BC7141">
        <w:rPr>
          <w:rFonts w:ascii="Arial" w:hAnsi="Arial" w:cs="Arial"/>
        </w:rPr>
        <w:t>Per  studenti</w:t>
      </w:r>
      <w:proofErr w:type="gramEnd"/>
      <w:r w:rsidRPr="00BC7141">
        <w:rPr>
          <w:rFonts w:ascii="Arial" w:hAnsi="Arial" w:cs="Arial"/>
        </w:rPr>
        <w:t xml:space="preserve"> e studentesse  STCL - </w:t>
      </w:r>
      <w:r w:rsidR="00C53FBD" w:rsidRPr="00BC7141">
        <w:rPr>
          <w:rFonts w:ascii="Arial" w:hAnsi="Arial" w:cs="Arial"/>
        </w:rPr>
        <w:t>La partecipazione al Convegno (firma foglio presenze in entrata ed uscita) ed alla rievocazione (firma foglio presenze all’arrivo e alla partenza presso il tavolo preposto) insieme alla stesura di una relazione finale di 3-4 cartelle darà diritto a 1 CFU.</w:t>
      </w:r>
    </w:p>
    <w:p w:rsidR="00C53FBD" w:rsidRPr="00BC7141" w:rsidRDefault="00C53FBD" w:rsidP="00C53FB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C53FBD">
        <w:rPr>
          <w:rFonts w:ascii="Arial" w:eastAsia="Times New Roman" w:hAnsi="Arial" w:cs="Arial"/>
          <w:lang w:eastAsia="it-IT"/>
        </w:rPr>
        <w:t xml:space="preserve">Studenti e studentesse dovranno iscriversi all’evento inviando una e-mail al seguente indirizzo e-mail </w:t>
      </w:r>
      <w:proofErr w:type="gramStart"/>
      <w:r w:rsidR="0085008A" w:rsidRPr="00BC7141">
        <w:rPr>
          <w:rFonts w:ascii="Arial" w:eastAsia="Times New Roman" w:hAnsi="Arial" w:cs="Arial"/>
          <w:lang w:eastAsia="it-IT"/>
        </w:rPr>
        <w:t>novella.vismara@unimib.it  e</w:t>
      </w:r>
      <w:r w:rsidRPr="00C53FBD">
        <w:rPr>
          <w:rFonts w:ascii="Arial" w:eastAsia="Times New Roman" w:hAnsi="Arial" w:cs="Arial"/>
          <w:lang w:eastAsia="it-IT"/>
        </w:rPr>
        <w:t>ntro</w:t>
      </w:r>
      <w:proofErr w:type="gramEnd"/>
      <w:r w:rsidRPr="00C53FBD">
        <w:rPr>
          <w:rFonts w:ascii="Arial" w:eastAsia="Times New Roman" w:hAnsi="Arial" w:cs="Arial"/>
          <w:lang w:eastAsia="it-IT"/>
        </w:rPr>
        <w:t xml:space="preserve"> il giorno </w:t>
      </w:r>
      <w:r w:rsidR="00187DFD">
        <w:rPr>
          <w:rFonts w:ascii="Arial" w:eastAsia="Times New Roman" w:hAnsi="Arial" w:cs="Arial"/>
          <w:lang w:eastAsia="it-IT"/>
        </w:rPr>
        <w:t xml:space="preserve">04 maggio </w:t>
      </w:r>
      <w:r w:rsidRPr="00BC7141">
        <w:rPr>
          <w:rFonts w:ascii="Arial" w:eastAsia="Times New Roman" w:hAnsi="Arial" w:cs="Arial"/>
          <w:lang w:eastAsia="it-IT"/>
        </w:rPr>
        <w:t xml:space="preserve"> 2019</w:t>
      </w:r>
      <w:r w:rsidRPr="00C53FBD">
        <w:rPr>
          <w:rFonts w:ascii="Arial" w:eastAsia="Times New Roman" w:hAnsi="Arial" w:cs="Arial"/>
          <w:lang w:eastAsia="it-IT"/>
        </w:rPr>
        <w:t xml:space="preserve">. </w:t>
      </w:r>
    </w:p>
    <w:p w:rsidR="00C53FBD" w:rsidRPr="00C53FBD" w:rsidRDefault="00C53FBD" w:rsidP="00C53FB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BC7141">
        <w:rPr>
          <w:rFonts w:ascii="Arial" w:eastAsia="Times New Roman" w:hAnsi="Arial" w:cs="Arial"/>
          <w:lang w:eastAsia="it-IT"/>
        </w:rPr>
        <w:t>La relazione finale dovrà essere inviata entro l’11 maggio 2019 al seguente indirizzo e-mail: novella.vismara@unimib.it</w:t>
      </w:r>
    </w:p>
    <w:p w:rsidR="00C53FBD" w:rsidRPr="00C53FBD" w:rsidRDefault="00C53FBD" w:rsidP="00FC4DD0">
      <w:pPr>
        <w:rPr>
          <w:rFonts w:ascii="Arial" w:hAnsi="Arial" w:cs="Arial"/>
        </w:rPr>
      </w:pPr>
    </w:p>
    <w:sectPr w:rsidR="00C53FBD" w:rsidRPr="00C53FBD" w:rsidSect="00485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D0"/>
    <w:rsid w:val="00187DFD"/>
    <w:rsid w:val="004853E0"/>
    <w:rsid w:val="00520616"/>
    <w:rsid w:val="005845AC"/>
    <w:rsid w:val="006C0AE2"/>
    <w:rsid w:val="007E121E"/>
    <w:rsid w:val="0085008A"/>
    <w:rsid w:val="0092230A"/>
    <w:rsid w:val="00A02FB5"/>
    <w:rsid w:val="00A753A5"/>
    <w:rsid w:val="00AA45A2"/>
    <w:rsid w:val="00BC7141"/>
    <w:rsid w:val="00C53FBD"/>
    <w:rsid w:val="00F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AD06C-430C-49E0-91BF-17022E1D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53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link w:val="CorpotestoCarattere"/>
    <w:uiPriority w:val="1"/>
    <w:qFormat/>
    <w:rsid w:val="00520616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06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FC4DD0"/>
    <w:rPr>
      <w:b/>
      <w:bCs/>
    </w:rPr>
  </w:style>
  <w:style w:type="character" w:customStyle="1" w:styleId="il">
    <w:name w:val="il"/>
    <w:basedOn w:val="Carpredefinitoparagrafo"/>
    <w:rsid w:val="00C53FBD"/>
  </w:style>
  <w:style w:type="character" w:styleId="Collegamentoipertestuale">
    <w:name w:val="Hyperlink"/>
    <w:basedOn w:val="Carpredefinitoparagrafo"/>
    <w:uiPriority w:val="99"/>
    <w:unhideWhenUsed/>
    <w:rsid w:val="0085008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francesca pozzi</cp:lastModifiedBy>
  <cp:revision>2</cp:revision>
  <dcterms:created xsi:type="dcterms:W3CDTF">2019-05-02T10:01:00Z</dcterms:created>
  <dcterms:modified xsi:type="dcterms:W3CDTF">2019-05-02T10:01:00Z</dcterms:modified>
</cp:coreProperties>
</file>